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6" w:type="pct"/>
        <w:tblCellSpacing w:w="0" w:type="dxa"/>
        <w:tblInd w:w="-60" w:type="dxa"/>
        <w:shd w:val="clear" w:color="auto" w:fill="FFFFFF"/>
        <w:tblCellMar>
          <w:top w:w="150" w:type="dxa"/>
          <w:left w:w="120" w:type="dxa"/>
          <w:bottom w:w="150" w:type="dxa"/>
          <w:right w:w="120" w:type="dxa"/>
        </w:tblCellMar>
        <w:tblLook w:val="04A0" w:firstRow="1" w:lastRow="0" w:firstColumn="1" w:lastColumn="0" w:noHBand="0" w:noVBand="1"/>
      </w:tblPr>
      <w:tblGrid>
        <w:gridCol w:w="306"/>
        <w:gridCol w:w="9325"/>
      </w:tblGrid>
      <w:tr w:rsidR="00C4718E" w:rsidRPr="00C4718E" w:rsidTr="00C4718E">
        <w:trPr>
          <w:trHeight w:val="279"/>
          <w:tblCellSpacing w:w="0" w:type="dxa"/>
        </w:trPr>
        <w:tc>
          <w:tcPr>
            <w:tcW w:w="306" w:type="dxa"/>
            <w:shd w:val="clear" w:color="auto" w:fill="auto"/>
            <w:noWrap/>
            <w:hideMark/>
          </w:tcPr>
          <w:p w:rsidR="00C4718E" w:rsidRPr="00C4718E" w:rsidRDefault="00C4718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718E" w:rsidRPr="00C4718E" w:rsidRDefault="00C4718E" w:rsidP="00C47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u w:val="single"/>
              </w:rPr>
              <w:t xml:space="preserve">Wall Ball Drills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br/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Important:  Perform these drills with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both hands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C4718E" w:rsidRPr="00C4718E" w:rsidRDefault="00C4718E" w:rsidP="00C47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wall will work, but a smooth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concrete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 at least 10 feet tall is the best surface.</w:t>
            </w:r>
          </w:p>
          <w:p w:rsidR="00C4718E" w:rsidRPr="00C4718E" w:rsidRDefault="00C4718E" w:rsidP="00C47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your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gloves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when performing this routine. </w:t>
            </w:r>
          </w:p>
          <w:p w:rsidR="00C4718E" w:rsidRPr="00C4718E" w:rsidRDefault="00C4718E" w:rsidP="00C47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 about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five yards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the wall.</w:t>
            </w:r>
          </w:p>
          <w:p w:rsidR="00C4718E" w:rsidRPr="00C4718E" w:rsidRDefault="00C4718E" w:rsidP="00C47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this routine 4 or 5 times a week for 15 to 20 minutes and your stick skills will improve a great deal in a very short period time.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Drills – Print this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 w:rsidRPr="00C4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Check the boxes as you go: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hand quick stick – 50 times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Left hand – 50 times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hand – 1 hand catch &amp; cradle 50 times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Left hand – 50 times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hand (1 hand only) quick-stick-50 times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Left hand – 50 times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hand catch &amp; face dodge-50 times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Left hand – 50 times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dodge-throw right, catch right, split dodge to left hand, throw left, catch left, split back to right hand-50 times.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Quick stick –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change hands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every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toss while ball is in air.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 handed –50 times each hand.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Around-the-back-50 times each hand.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 arm after a great hard fake-50 times each hand.</w:t>
            </w:r>
          </w:p>
          <w:p w:rsid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Be creative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-develop your own drill.</w:t>
            </w:r>
          </w:p>
          <w:p w:rsidR="00C4718E" w:rsidRPr="00C4718E" w:rsidRDefault="00C4718E" w:rsidP="00C471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NOTE:  This routine takes 15 to 20 minutes.  Crank up your music box and have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             some fun.  Develop a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set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wall </w:t>
            </w:r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for the best results.</w:t>
            </w:r>
          </w:p>
        </w:tc>
      </w:tr>
      <w:tr w:rsidR="00C4718E" w:rsidRPr="00C4718E" w:rsidTr="00C4718E">
        <w:trPr>
          <w:trHeight w:val="279"/>
          <w:tblCellSpacing w:w="0" w:type="dxa"/>
        </w:trPr>
        <w:tc>
          <w:tcPr>
            <w:tcW w:w="306" w:type="dxa"/>
            <w:shd w:val="clear" w:color="auto" w:fill="auto"/>
            <w:noWrap/>
          </w:tcPr>
          <w:p w:rsidR="00C4718E" w:rsidRPr="00C4718E" w:rsidRDefault="00C4718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18E" w:rsidRPr="00C4718E" w:rsidRDefault="00C4718E" w:rsidP="00C47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u w:val="single"/>
              </w:rPr>
            </w:pPr>
            <w:bookmarkStart w:id="0" w:name="_GoBack"/>
            <w:bookmarkEnd w:id="0"/>
          </w:p>
        </w:tc>
      </w:tr>
    </w:tbl>
    <w:p w:rsidR="003702AE" w:rsidRDefault="00C4718E"/>
    <w:sectPr w:rsidR="0037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8E" w:rsidRDefault="00C4718E" w:rsidP="00C4718E">
      <w:pPr>
        <w:spacing w:after="0" w:line="240" w:lineRule="auto"/>
      </w:pPr>
      <w:r>
        <w:separator/>
      </w:r>
    </w:p>
  </w:endnote>
  <w:endnote w:type="continuationSeparator" w:id="0">
    <w:p w:rsidR="00C4718E" w:rsidRDefault="00C4718E" w:rsidP="00C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8E" w:rsidRDefault="00C4718E" w:rsidP="00C4718E">
      <w:pPr>
        <w:spacing w:after="0" w:line="240" w:lineRule="auto"/>
      </w:pPr>
      <w:r>
        <w:separator/>
      </w:r>
    </w:p>
  </w:footnote>
  <w:footnote w:type="continuationSeparator" w:id="0">
    <w:p w:rsidR="00C4718E" w:rsidRDefault="00C4718E" w:rsidP="00C4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9D"/>
    <w:multiLevelType w:val="multilevel"/>
    <w:tmpl w:val="62E8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B5EF9"/>
    <w:multiLevelType w:val="multilevel"/>
    <w:tmpl w:val="6BA8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8E"/>
    <w:rsid w:val="002D395E"/>
    <w:rsid w:val="00C4718E"/>
    <w:rsid w:val="00D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8E"/>
  </w:style>
  <w:style w:type="paragraph" w:styleId="Footer">
    <w:name w:val="footer"/>
    <w:basedOn w:val="Normal"/>
    <w:link w:val="FooterChar"/>
    <w:uiPriority w:val="99"/>
    <w:unhideWhenUsed/>
    <w:rsid w:val="00C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8E"/>
  </w:style>
  <w:style w:type="paragraph" w:styleId="Footer">
    <w:name w:val="footer"/>
    <w:basedOn w:val="Normal"/>
    <w:link w:val="FooterChar"/>
    <w:uiPriority w:val="99"/>
    <w:unhideWhenUsed/>
    <w:rsid w:val="00C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 Communications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Ackerman</dc:creator>
  <cp:lastModifiedBy>Jonathan Ackerman</cp:lastModifiedBy>
  <cp:revision>1</cp:revision>
  <dcterms:created xsi:type="dcterms:W3CDTF">2015-01-07T21:40:00Z</dcterms:created>
  <dcterms:modified xsi:type="dcterms:W3CDTF">2015-01-07T21:49:00Z</dcterms:modified>
</cp:coreProperties>
</file>